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D2A" w:rsidRDefault="008E0355" w:rsidP="00F56768">
      <w:pPr>
        <w:keepNext/>
        <w:keepLines/>
        <w:spacing w:before="480" w:after="0"/>
        <w:jc w:val="both"/>
        <w:outlineLvl w:val="0"/>
        <w:rPr>
          <w:rFonts w:ascii="Cambria" w:eastAsia="Times New Roman" w:hAnsi="Cambria" w:cs="Times New Roman"/>
          <w:b/>
          <w:bCs/>
          <w:sz w:val="28"/>
          <w:szCs w:val="28"/>
        </w:rPr>
      </w:pPr>
      <w:bookmarkStart w:id="0" w:name="_GoBack"/>
      <w:r>
        <w:rPr>
          <w:rFonts w:ascii="Cambria" w:eastAsia="Times New Roman" w:hAnsi="Cambria" w:cs="Times New Roman"/>
          <w:b/>
          <w:bCs/>
          <w:noProof/>
          <w:sz w:val="28"/>
          <w:szCs w:val="28"/>
          <w:lang w:eastAsia="hr-HR"/>
        </w:rPr>
        <w:drawing>
          <wp:inline distT="0" distB="0" distL="0" distR="0">
            <wp:extent cx="2705100" cy="962025"/>
            <wp:effectExtent l="0" t="0" r="0" b="9525"/>
            <wp:docPr id="1" name="Slika 1" descr="C:\Users\korisnik\Pictures\djeca_176421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Pictures\djeca_176421657.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962025"/>
                    </a:xfrm>
                    <a:prstGeom prst="rect">
                      <a:avLst/>
                    </a:prstGeom>
                    <a:noFill/>
                    <a:ln>
                      <a:noFill/>
                    </a:ln>
                  </pic:spPr>
                </pic:pic>
              </a:graphicData>
            </a:graphic>
          </wp:inline>
        </w:drawing>
      </w:r>
      <w:bookmarkEnd w:id="0"/>
    </w:p>
    <w:p w:rsidR="009A3EF2" w:rsidRPr="00481346" w:rsidRDefault="009A3EF2" w:rsidP="00F56768">
      <w:pPr>
        <w:keepNext/>
        <w:keepLines/>
        <w:spacing w:before="480" w:after="0"/>
        <w:jc w:val="both"/>
        <w:outlineLvl w:val="0"/>
        <w:rPr>
          <w:rFonts w:ascii="Cambria" w:eastAsia="Times New Roman" w:hAnsi="Cambria" w:cs="Times New Roman"/>
          <w:b/>
          <w:bCs/>
          <w:sz w:val="28"/>
          <w:szCs w:val="28"/>
        </w:rPr>
      </w:pPr>
      <w:r w:rsidRPr="00481346">
        <w:rPr>
          <w:rFonts w:ascii="Cambria" w:eastAsia="Times New Roman" w:hAnsi="Cambria" w:cs="Times New Roman"/>
          <w:b/>
          <w:bCs/>
          <w:sz w:val="28"/>
          <w:szCs w:val="28"/>
        </w:rPr>
        <w:t>Kratko izvješće sa</w:t>
      </w:r>
      <w:r w:rsidRPr="009A3EF2">
        <w:rPr>
          <w:rFonts w:ascii="Cambria" w:eastAsia="Times New Roman" w:hAnsi="Cambria" w:cs="Times New Roman"/>
          <w:b/>
          <w:bCs/>
          <w:sz w:val="28"/>
          <w:szCs w:val="28"/>
        </w:rPr>
        <w:t xml:space="preserve"> 1. sjednice Vijeća roditelja OŠ Tone Peruška </w:t>
      </w:r>
      <w:r w:rsidRPr="00481346">
        <w:rPr>
          <w:rFonts w:ascii="Cambria" w:eastAsia="Times New Roman" w:hAnsi="Cambria" w:cs="Times New Roman"/>
          <w:b/>
          <w:bCs/>
          <w:sz w:val="28"/>
          <w:szCs w:val="28"/>
        </w:rPr>
        <w:t>Pula (</w:t>
      </w:r>
      <w:proofErr w:type="spellStart"/>
      <w:r w:rsidRPr="00481346">
        <w:rPr>
          <w:rFonts w:ascii="Cambria" w:eastAsia="Times New Roman" w:hAnsi="Cambria" w:cs="Times New Roman"/>
          <w:b/>
          <w:bCs/>
          <w:sz w:val="28"/>
          <w:szCs w:val="28"/>
        </w:rPr>
        <w:t>šk</w:t>
      </w:r>
      <w:proofErr w:type="spellEnd"/>
      <w:r w:rsidRPr="00481346">
        <w:rPr>
          <w:rFonts w:ascii="Cambria" w:eastAsia="Times New Roman" w:hAnsi="Cambria" w:cs="Times New Roman"/>
          <w:b/>
          <w:bCs/>
          <w:sz w:val="28"/>
          <w:szCs w:val="28"/>
        </w:rPr>
        <w:t xml:space="preserve">. godina 2013/2014) </w:t>
      </w:r>
      <w:r w:rsidRPr="009A3EF2">
        <w:rPr>
          <w:rFonts w:ascii="Cambria" w:eastAsia="Times New Roman" w:hAnsi="Cambria" w:cs="Times New Roman"/>
          <w:b/>
          <w:bCs/>
          <w:sz w:val="28"/>
          <w:szCs w:val="28"/>
        </w:rPr>
        <w:t>održane 23.9.2013.</w:t>
      </w:r>
    </w:p>
    <w:p w:rsidR="009A3EF2" w:rsidRDefault="009A3EF2" w:rsidP="00F56768">
      <w:pPr>
        <w:jc w:val="both"/>
        <w:rPr>
          <w:rFonts w:ascii="Calibri" w:eastAsia="Calibri" w:hAnsi="Calibri" w:cs="Times New Roman"/>
          <w:b/>
        </w:rPr>
      </w:pPr>
    </w:p>
    <w:p w:rsidR="009A3EF2" w:rsidRPr="009A3EF2" w:rsidRDefault="009A3EF2" w:rsidP="00F56768">
      <w:pPr>
        <w:jc w:val="both"/>
        <w:rPr>
          <w:rFonts w:ascii="Calibri" w:eastAsia="Calibri" w:hAnsi="Calibri" w:cs="Times New Roman"/>
          <w:b/>
          <w:sz w:val="28"/>
          <w:szCs w:val="28"/>
        </w:rPr>
      </w:pPr>
      <w:r w:rsidRPr="009A3EF2">
        <w:rPr>
          <w:rFonts w:ascii="Calibri" w:eastAsia="Calibri" w:hAnsi="Calibri" w:cs="Times New Roman"/>
          <w:b/>
          <w:sz w:val="28"/>
          <w:szCs w:val="28"/>
        </w:rPr>
        <w:t>Dnevni red:</w:t>
      </w:r>
    </w:p>
    <w:p w:rsidR="009A3EF2" w:rsidRPr="009A3EF2" w:rsidRDefault="009A3EF2" w:rsidP="00F56768">
      <w:pPr>
        <w:numPr>
          <w:ilvl w:val="0"/>
          <w:numId w:val="1"/>
        </w:numPr>
        <w:contextualSpacing/>
        <w:jc w:val="both"/>
        <w:rPr>
          <w:rFonts w:ascii="Calibri" w:eastAsia="Calibri" w:hAnsi="Calibri" w:cs="Times New Roman"/>
          <w:sz w:val="28"/>
          <w:szCs w:val="28"/>
        </w:rPr>
      </w:pPr>
      <w:r w:rsidRPr="009A3EF2">
        <w:rPr>
          <w:rFonts w:ascii="Calibri" w:eastAsia="Calibri" w:hAnsi="Calibri" w:cs="Times New Roman"/>
          <w:sz w:val="28"/>
          <w:szCs w:val="28"/>
        </w:rPr>
        <w:t>Odabir zapisničara (popis prisutnih članova i prihvaćanje dnevnog reda)</w:t>
      </w:r>
    </w:p>
    <w:p w:rsidR="009A3EF2" w:rsidRPr="009A3EF2" w:rsidRDefault="009A3EF2" w:rsidP="00F56768">
      <w:pPr>
        <w:numPr>
          <w:ilvl w:val="0"/>
          <w:numId w:val="1"/>
        </w:numPr>
        <w:contextualSpacing/>
        <w:jc w:val="both"/>
        <w:rPr>
          <w:rFonts w:ascii="Calibri" w:eastAsia="Calibri" w:hAnsi="Calibri" w:cs="Times New Roman"/>
          <w:sz w:val="28"/>
          <w:szCs w:val="28"/>
        </w:rPr>
      </w:pPr>
      <w:r w:rsidRPr="009A3EF2">
        <w:rPr>
          <w:rFonts w:ascii="Calibri" w:eastAsia="Calibri" w:hAnsi="Calibri" w:cs="Times New Roman"/>
          <w:sz w:val="28"/>
          <w:szCs w:val="28"/>
        </w:rPr>
        <w:t>Prihvaćanje Kurikuluma, plana i programa za školsku godinu 2013/2014</w:t>
      </w:r>
    </w:p>
    <w:p w:rsidR="009A3EF2" w:rsidRPr="009A3EF2" w:rsidRDefault="009A3EF2" w:rsidP="00F56768">
      <w:pPr>
        <w:numPr>
          <w:ilvl w:val="0"/>
          <w:numId w:val="1"/>
        </w:numPr>
        <w:contextualSpacing/>
        <w:jc w:val="both"/>
        <w:rPr>
          <w:rFonts w:ascii="Calibri" w:eastAsia="Calibri" w:hAnsi="Calibri" w:cs="Times New Roman"/>
          <w:sz w:val="28"/>
          <w:szCs w:val="28"/>
        </w:rPr>
      </w:pPr>
      <w:r w:rsidRPr="009A3EF2">
        <w:rPr>
          <w:rFonts w:ascii="Calibri" w:eastAsia="Calibri" w:hAnsi="Calibri" w:cs="Times New Roman"/>
          <w:sz w:val="28"/>
          <w:szCs w:val="28"/>
        </w:rPr>
        <w:t>Aktivnosti za djecu koja imaju slobodan sat u toku nastave</w:t>
      </w:r>
    </w:p>
    <w:p w:rsidR="009A3EF2" w:rsidRPr="009A3EF2" w:rsidRDefault="009A3EF2" w:rsidP="00F56768">
      <w:pPr>
        <w:numPr>
          <w:ilvl w:val="0"/>
          <w:numId w:val="1"/>
        </w:numPr>
        <w:contextualSpacing/>
        <w:jc w:val="both"/>
        <w:rPr>
          <w:rFonts w:ascii="Calibri" w:eastAsia="Calibri" w:hAnsi="Calibri" w:cs="Times New Roman"/>
          <w:sz w:val="28"/>
          <w:szCs w:val="28"/>
        </w:rPr>
      </w:pPr>
      <w:r w:rsidRPr="009A3EF2">
        <w:rPr>
          <w:rFonts w:ascii="Calibri" w:eastAsia="Calibri" w:hAnsi="Calibri" w:cs="Times New Roman"/>
          <w:sz w:val="28"/>
          <w:szCs w:val="28"/>
        </w:rPr>
        <w:t>Određivanje datuma za sajam rabljenih knjiga</w:t>
      </w:r>
    </w:p>
    <w:p w:rsidR="009A3EF2" w:rsidRPr="009A3EF2" w:rsidRDefault="009A3EF2" w:rsidP="00F56768">
      <w:pPr>
        <w:numPr>
          <w:ilvl w:val="0"/>
          <w:numId w:val="1"/>
        </w:numPr>
        <w:contextualSpacing/>
        <w:jc w:val="both"/>
        <w:rPr>
          <w:rFonts w:ascii="Calibri" w:eastAsia="Calibri" w:hAnsi="Calibri" w:cs="Times New Roman"/>
          <w:sz w:val="28"/>
          <w:szCs w:val="28"/>
        </w:rPr>
      </w:pPr>
      <w:r w:rsidRPr="009A3EF2">
        <w:rPr>
          <w:rFonts w:ascii="Calibri" w:eastAsia="Calibri" w:hAnsi="Calibri" w:cs="Times New Roman"/>
          <w:sz w:val="28"/>
          <w:szCs w:val="28"/>
        </w:rPr>
        <w:t xml:space="preserve">Plan održavanja sjednica Vijeća roditelja za </w:t>
      </w:r>
      <w:proofErr w:type="spellStart"/>
      <w:r w:rsidRPr="009A3EF2">
        <w:rPr>
          <w:rFonts w:ascii="Calibri" w:eastAsia="Calibri" w:hAnsi="Calibri" w:cs="Times New Roman"/>
          <w:sz w:val="28"/>
          <w:szCs w:val="28"/>
        </w:rPr>
        <w:t>šk</w:t>
      </w:r>
      <w:proofErr w:type="spellEnd"/>
      <w:r w:rsidRPr="009A3EF2">
        <w:rPr>
          <w:rFonts w:ascii="Calibri" w:eastAsia="Calibri" w:hAnsi="Calibri" w:cs="Times New Roman"/>
          <w:sz w:val="28"/>
          <w:szCs w:val="28"/>
        </w:rPr>
        <w:t>. God 2013./2014.</w:t>
      </w:r>
    </w:p>
    <w:p w:rsidR="009A3EF2" w:rsidRPr="009A3EF2" w:rsidRDefault="009A3EF2" w:rsidP="00F56768">
      <w:pPr>
        <w:numPr>
          <w:ilvl w:val="0"/>
          <w:numId w:val="1"/>
        </w:numPr>
        <w:contextualSpacing/>
        <w:jc w:val="both"/>
        <w:rPr>
          <w:rFonts w:ascii="Calibri" w:eastAsia="Calibri" w:hAnsi="Calibri" w:cs="Times New Roman"/>
          <w:sz w:val="28"/>
          <w:szCs w:val="28"/>
        </w:rPr>
      </w:pPr>
      <w:r w:rsidRPr="009A3EF2">
        <w:rPr>
          <w:rFonts w:ascii="Calibri" w:eastAsia="Calibri" w:hAnsi="Calibri" w:cs="Times New Roman"/>
          <w:sz w:val="28"/>
          <w:szCs w:val="28"/>
        </w:rPr>
        <w:t>Razno</w:t>
      </w:r>
    </w:p>
    <w:p w:rsidR="00DA11CD" w:rsidRDefault="00DA11CD" w:rsidP="00F56768">
      <w:pPr>
        <w:jc w:val="both"/>
        <w:rPr>
          <w:rFonts w:ascii="Cambria" w:eastAsia="Times New Roman" w:hAnsi="Cambria" w:cs="Times New Roman"/>
          <w:bCs/>
          <w:sz w:val="28"/>
          <w:szCs w:val="28"/>
        </w:rPr>
      </w:pPr>
    </w:p>
    <w:p w:rsidR="009A3EF2" w:rsidRDefault="009A3EF2" w:rsidP="00F56768">
      <w:pPr>
        <w:jc w:val="both"/>
        <w:rPr>
          <w:rFonts w:ascii="Cambria" w:eastAsia="Times New Roman" w:hAnsi="Cambria" w:cs="Times New Roman"/>
          <w:bCs/>
          <w:sz w:val="28"/>
          <w:szCs w:val="28"/>
        </w:rPr>
      </w:pPr>
      <w:r>
        <w:rPr>
          <w:rFonts w:ascii="Cambria" w:eastAsia="Times New Roman" w:hAnsi="Cambria" w:cs="Times New Roman"/>
          <w:bCs/>
          <w:sz w:val="28"/>
          <w:szCs w:val="28"/>
        </w:rPr>
        <w:t>Od zanimljivosti izdvojili bi :</w:t>
      </w:r>
    </w:p>
    <w:p w:rsidR="009A3EF2" w:rsidRDefault="009A3EF2" w:rsidP="00F56768">
      <w:pPr>
        <w:jc w:val="both"/>
        <w:rPr>
          <w:rFonts w:ascii="Cambria" w:eastAsia="Times New Roman" w:hAnsi="Cambria" w:cs="Times New Roman"/>
          <w:bCs/>
          <w:sz w:val="28"/>
          <w:szCs w:val="28"/>
        </w:rPr>
      </w:pPr>
      <w:r w:rsidRPr="009A3EF2">
        <w:rPr>
          <w:rFonts w:ascii="Cambria" w:eastAsia="Times New Roman" w:hAnsi="Cambria" w:cs="Times New Roman"/>
          <w:bCs/>
          <w:sz w:val="28"/>
          <w:szCs w:val="28"/>
        </w:rPr>
        <w:t>3.</w:t>
      </w:r>
      <w:r w:rsidRPr="009A3EF2">
        <w:rPr>
          <w:rFonts w:ascii="Cambria" w:eastAsia="Times New Roman" w:hAnsi="Cambria" w:cs="Times New Roman"/>
          <w:bCs/>
          <w:sz w:val="28"/>
          <w:szCs w:val="28"/>
        </w:rPr>
        <w:tab/>
        <w:t>Aktivnosti za djecu koja imaju slobodan sat u toku nastave</w:t>
      </w:r>
    </w:p>
    <w:p w:rsidR="009A3EF2" w:rsidRDefault="009A3EF2" w:rsidP="00F56768">
      <w:pPr>
        <w:contextualSpacing/>
        <w:jc w:val="both"/>
        <w:rPr>
          <w:rFonts w:ascii="Calibri" w:eastAsia="Calibri" w:hAnsi="Calibri" w:cs="Times New Roman"/>
          <w:sz w:val="28"/>
          <w:szCs w:val="28"/>
        </w:rPr>
      </w:pPr>
      <w:r w:rsidRPr="009A3EF2">
        <w:rPr>
          <w:rFonts w:ascii="Calibri" w:eastAsia="Calibri" w:hAnsi="Calibri" w:cs="Times New Roman"/>
          <w:sz w:val="28"/>
          <w:szCs w:val="28"/>
        </w:rPr>
        <w:t xml:space="preserve"> Pitanje je kako zbrin</w:t>
      </w:r>
      <w:r>
        <w:rPr>
          <w:rFonts w:ascii="Calibri" w:eastAsia="Calibri" w:hAnsi="Calibri" w:cs="Times New Roman"/>
          <w:sz w:val="28"/>
          <w:szCs w:val="28"/>
        </w:rPr>
        <w:t xml:space="preserve">uti </w:t>
      </w:r>
      <w:r w:rsidRPr="009A3EF2">
        <w:rPr>
          <w:rFonts w:ascii="Calibri" w:eastAsia="Calibri" w:hAnsi="Calibri" w:cs="Times New Roman"/>
          <w:sz w:val="28"/>
          <w:szCs w:val="28"/>
        </w:rPr>
        <w:t xml:space="preserve">djecu </w:t>
      </w:r>
      <w:r>
        <w:rPr>
          <w:rFonts w:ascii="Calibri" w:eastAsia="Calibri" w:hAnsi="Calibri" w:cs="Times New Roman"/>
          <w:sz w:val="28"/>
          <w:szCs w:val="28"/>
        </w:rPr>
        <w:t>koja imaju</w:t>
      </w:r>
      <w:r w:rsidR="00E15F31">
        <w:rPr>
          <w:rFonts w:ascii="Calibri" w:eastAsia="Calibri" w:hAnsi="Calibri" w:cs="Times New Roman"/>
          <w:sz w:val="28"/>
          <w:szCs w:val="28"/>
        </w:rPr>
        <w:t xml:space="preserve"> „</w:t>
      </w:r>
      <w:r>
        <w:rPr>
          <w:rFonts w:ascii="Calibri" w:eastAsia="Calibri" w:hAnsi="Calibri" w:cs="Times New Roman"/>
          <w:sz w:val="28"/>
          <w:szCs w:val="28"/>
        </w:rPr>
        <w:t xml:space="preserve"> rupu u nastavi</w:t>
      </w:r>
      <w:r w:rsidR="00E15F31">
        <w:rPr>
          <w:rFonts w:ascii="Calibri" w:eastAsia="Calibri" w:hAnsi="Calibri" w:cs="Times New Roman"/>
          <w:sz w:val="28"/>
          <w:szCs w:val="28"/>
        </w:rPr>
        <w:t xml:space="preserve">“ </w:t>
      </w:r>
      <w:r w:rsidRPr="009A3EF2">
        <w:rPr>
          <w:rFonts w:ascii="Calibri" w:eastAsia="Calibri" w:hAnsi="Calibri" w:cs="Times New Roman"/>
          <w:sz w:val="28"/>
          <w:szCs w:val="28"/>
        </w:rPr>
        <w:t>dok čekaju sljedeći sat.</w:t>
      </w:r>
      <w:r>
        <w:rPr>
          <w:rFonts w:ascii="Calibri" w:eastAsia="Calibri" w:hAnsi="Calibri" w:cs="Times New Roman"/>
          <w:sz w:val="28"/>
          <w:szCs w:val="28"/>
        </w:rPr>
        <w:t xml:space="preserve"> Ravnatelj  g</w:t>
      </w:r>
      <w:r w:rsidRPr="009A3EF2">
        <w:rPr>
          <w:rFonts w:ascii="Calibri" w:eastAsia="Calibri" w:hAnsi="Calibri" w:cs="Times New Roman"/>
          <w:sz w:val="28"/>
          <w:szCs w:val="28"/>
        </w:rPr>
        <w:t xml:space="preserve">. </w:t>
      </w:r>
      <w:proofErr w:type="spellStart"/>
      <w:r w:rsidRPr="009A3EF2">
        <w:rPr>
          <w:rFonts w:ascii="Calibri" w:eastAsia="Calibri" w:hAnsi="Calibri" w:cs="Times New Roman"/>
          <w:sz w:val="28"/>
          <w:szCs w:val="28"/>
        </w:rPr>
        <w:t>Cinkopan</w:t>
      </w:r>
      <w:proofErr w:type="spellEnd"/>
      <w:r w:rsidRPr="009A3EF2">
        <w:rPr>
          <w:rFonts w:ascii="Calibri" w:eastAsia="Calibri" w:hAnsi="Calibri" w:cs="Times New Roman"/>
          <w:sz w:val="28"/>
          <w:szCs w:val="28"/>
        </w:rPr>
        <w:t xml:space="preserve"> je rekao da se planira otvaranje „učeničkog kluba“ gdje bi djeca mogla provoditi vrijeme, ali da to neće biti moguće do 2015/16. Prijedlog je da se do tada omogući da djeca provode vrijeme u knjižnici, </w:t>
      </w:r>
      <w:r w:rsidR="00E15F31">
        <w:rPr>
          <w:rFonts w:ascii="Calibri" w:eastAsia="Calibri" w:hAnsi="Calibri" w:cs="Times New Roman"/>
          <w:sz w:val="28"/>
          <w:szCs w:val="28"/>
        </w:rPr>
        <w:t xml:space="preserve">jedini problem je </w:t>
      </w:r>
      <w:r w:rsidR="00E15F31" w:rsidRPr="009A3EF2">
        <w:rPr>
          <w:rFonts w:ascii="Calibri" w:eastAsia="Calibri" w:hAnsi="Calibri" w:cs="Times New Roman"/>
          <w:sz w:val="28"/>
          <w:szCs w:val="28"/>
        </w:rPr>
        <w:t xml:space="preserve">zbog skučenog prostora </w:t>
      </w:r>
      <w:r w:rsidR="00E15F31">
        <w:rPr>
          <w:rFonts w:ascii="Calibri" w:eastAsia="Calibri" w:hAnsi="Calibri" w:cs="Times New Roman"/>
          <w:sz w:val="28"/>
          <w:szCs w:val="28"/>
        </w:rPr>
        <w:t>te je na ovaj način moguće zbrinuti 2 do 3 učenika. Ukoliko netko ima potrebu da koristi ovu uslugu neka se za dogovor obrati ravnatelju.</w:t>
      </w:r>
    </w:p>
    <w:p w:rsidR="00E15F31" w:rsidRDefault="00E15F31" w:rsidP="00F56768">
      <w:pPr>
        <w:contextualSpacing/>
        <w:jc w:val="both"/>
        <w:rPr>
          <w:rFonts w:ascii="Calibri" w:eastAsia="Calibri" w:hAnsi="Calibri" w:cs="Times New Roman"/>
          <w:sz w:val="28"/>
          <w:szCs w:val="28"/>
        </w:rPr>
      </w:pPr>
    </w:p>
    <w:p w:rsidR="00E15F31" w:rsidRDefault="00E15F31" w:rsidP="00F56768">
      <w:pPr>
        <w:contextualSpacing/>
        <w:jc w:val="both"/>
        <w:rPr>
          <w:rFonts w:ascii="Calibri" w:eastAsia="Calibri" w:hAnsi="Calibri" w:cs="Times New Roman"/>
          <w:sz w:val="28"/>
          <w:szCs w:val="28"/>
        </w:rPr>
      </w:pPr>
      <w:r w:rsidRPr="00E15F31">
        <w:rPr>
          <w:rFonts w:ascii="Calibri" w:eastAsia="Calibri" w:hAnsi="Calibri" w:cs="Times New Roman"/>
          <w:sz w:val="28"/>
          <w:szCs w:val="28"/>
        </w:rPr>
        <w:t>4.</w:t>
      </w:r>
      <w:r w:rsidRPr="00E15F31">
        <w:rPr>
          <w:rFonts w:ascii="Calibri" w:eastAsia="Calibri" w:hAnsi="Calibri" w:cs="Times New Roman"/>
          <w:sz w:val="28"/>
          <w:szCs w:val="28"/>
        </w:rPr>
        <w:tab/>
        <w:t>Određivanje datuma za sajam rabljenih knjiga</w:t>
      </w:r>
    </w:p>
    <w:p w:rsidR="006A3BB8" w:rsidRDefault="006A3BB8" w:rsidP="00F56768">
      <w:pPr>
        <w:contextualSpacing/>
        <w:jc w:val="both"/>
        <w:rPr>
          <w:rFonts w:ascii="Calibri" w:eastAsia="Calibri" w:hAnsi="Calibri" w:cs="Times New Roman"/>
          <w:sz w:val="28"/>
          <w:szCs w:val="28"/>
        </w:rPr>
      </w:pPr>
    </w:p>
    <w:p w:rsidR="00E15F31" w:rsidRDefault="00E15F31" w:rsidP="00F56768">
      <w:pPr>
        <w:contextualSpacing/>
        <w:jc w:val="both"/>
        <w:rPr>
          <w:rFonts w:ascii="Calibri" w:eastAsia="Calibri" w:hAnsi="Calibri" w:cs="Times New Roman"/>
          <w:sz w:val="28"/>
          <w:szCs w:val="28"/>
        </w:rPr>
      </w:pPr>
      <w:r>
        <w:rPr>
          <w:rFonts w:ascii="Calibri" w:eastAsia="Calibri" w:hAnsi="Calibri" w:cs="Times New Roman"/>
          <w:sz w:val="28"/>
          <w:szCs w:val="28"/>
        </w:rPr>
        <w:t xml:space="preserve">Dogovoreno je da će se sajam rabljenih knjiga održati </w:t>
      </w:r>
      <w:r w:rsidR="006A3BB8">
        <w:rPr>
          <w:rFonts w:ascii="Calibri" w:eastAsia="Calibri" w:hAnsi="Calibri" w:cs="Times New Roman"/>
          <w:sz w:val="28"/>
          <w:szCs w:val="28"/>
          <w:u w:val="single"/>
        </w:rPr>
        <w:t>prvu subotu nakon završetka</w:t>
      </w:r>
      <w:r w:rsidRPr="00D63A8A">
        <w:rPr>
          <w:rFonts w:ascii="Calibri" w:eastAsia="Calibri" w:hAnsi="Calibri" w:cs="Times New Roman"/>
          <w:sz w:val="28"/>
          <w:szCs w:val="28"/>
          <w:u w:val="single"/>
        </w:rPr>
        <w:t xml:space="preserve"> školske godine </w:t>
      </w:r>
      <w:r w:rsidR="00D63A8A">
        <w:rPr>
          <w:rFonts w:ascii="Calibri" w:eastAsia="Calibri" w:hAnsi="Calibri" w:cs="Times New Roman"/>
          <w:sz w:val="28"/>
          <w:szCs w:val="28"/>
          <w:u w:val="single"/>
        </w:rPr>
        <w:t xml:space="preserve">s početkom </w:t>
      </w:r>
      <w:r w:rsidRPr="00D63A8A">
        <w:rPr>
          <w:rFonts w:ascii="Calibri" w:eastAsia="Calibri" w:hAnsi="Calibri" w:cs="Times New Roman"/>
          <w:sz w:val="28"/>
          <w:szCs w:val="28"/>
          <w:u w:val="single"/>
        </w:rPr>
        <w:t>u 9 sati</w:t>
      </w:r>
      <w:r>
        <w:rPr>
          <w:rFonts w:ascii="Calibri" w:eastAsia="Calibri" w:hAnsi="Calibri" w:cs="Times New Roman"/>
          <w:sz w:val="28"/>
          <w:szCs w:val="28"/>
        </w:rPr>
        <w:t xml:space="preserve"> te da će ovaj termin preći </w:t>
      </w:r>
      <w:r w:rsidR="00D63A8A">
        <w:rPr>
          <w:rFonts w:ascii="Calibri" w:eastAsia="Calibri" w:hAnsi="Calibri" w:cs="Times New Roman"/>
          <w:sz w:val="28"/>
          <w:szCs w:val="28"/>
        </w:rPr>
        <w:t xml:space="preserve">u tradiciju. (Napomena- za iduću školsku godinu najavljena je izmjena knjiga od </w:t>
      </w:r>
      <w:r w:rsidR="00D63A8A">
        <w:rPr>
          <w:rFonts w:ascii="Calibri" w:eastAsia="Calibri" w:hAnsi="Calibri" w:cs="Times New Roman"/>
          <w:sz w:val="28"/>
          <w:szCs w:val="28"/>
        </w:rPr>
        <w:lastRenderedPageBreak/>
        <w:t>strane ministarstva tako da moramo vidjeti da li će se rabljene knjige moći iskoristiti)</w:t>
      </w:r>
    </w:p>
    <w:p w:rsidR="00F56768" w:rsidRDefault="00F56768" w:rsidP="00F56768">
      <w:pPr>
        <w:contextualSpacing/>
        <w:jc w:val="both"/>
        <w:rPr>
          <w:rFonts w:ascii="Calibri" w:eastAsia="Calibri" w:hAnsi="Calibri" w:cs="Times New Roman"/>
          <w:sz w:val="28"/>
          <w:szCs w:val="28"/>
        </w:rPr>
      </w:pPr>
    </w:p>
    <w:p w:rsidR="00D63A8A" w:rsidRDefault="00D63A8A" w:rsidP="00F56768">
      <w:pPr>
        <w:contextualSpacing/>
        <w:jc w:val="both"/>
        <w:rPr>
          <w:rFonts w:ascii="Calibri" w:eastAsia="Calibri" w:hAnsi="Calibri" w:cs="Times New Roman"/>
          <w:sz w:val="28"/>
          <w:szCs w:val="28"/>
        </w:rPr>
      </w:pPr>
      <w:r w:rsidRPr="00D63A8A">
        <w:rPr>
          <w:rFonts w:ascii="Calibri" w:eastAsia="Calibri" w:hAnsi="Calibri" w:cs="Times New Roman"/>
          <w:sz w:val="28"/>
          <w:szCs w:val="28"/>
        </w:rPr>
        <w:t>5.</w:t>
      </w:r>
      <w:r w:rsidRPr="00D63A8A">
        <w:rPr>
          <w:rFonts w:ascii="Calibri" w:eastAsia="Calibri" w:hAnsi="Calibri" w:cs="Times New Roman"/>
          <w:sz w:val="28"/>
          <w:szCs w:val="28"/>
        </w:rPr>
        <w:tab/>
        <w:t xml:space="preserve">Plan održavanja sjednica Vijeća roditelja za </w:t>
      </w:r>
      <w:proofErr w:type="spellStart"/>
      <w:r w:rsidRPr="00D63A8A">
        <w:rPr>
          <w:rFonts w:ascii="Calibri" w:eastAsia="Calibri" w:hAnsi="Calibri" w:cs="Times New Roman"/>
          <w:sz w:val="28"/>
          <w:szCs w:val="28"/>
        </w:rPr>
        <w:t>šk</w:t>
      </w:r>
      <w:proofErr w:type="spellEnd"/>
      <w:r w:rsidRPr="00D63A8A">
        <w:rPr>
          <w:rFonts w:ascii="Calibri" w:eastAsia="Calibri" w:hAnsi="Calibri" w:cs="Times New Roman"/>
          <w:sz w:val="28"/>
          <w:szCs w:val="28"/>
        </w:rPr>
        <w:t>. God 2013./2014</w:t>
      </w:r>
    </w:p>
    <w:p w:rsidR="00DA11CD" w:rsidRDefault="00DA11CD" w:rsidP="00F56768">
      <w:pPr>
        <w:contextualSpacing/>
        <w:jc w:val="both"/>
        <w:rPr>
          <w:rFonts w:ascii="Calibri" w:eastAsia="Calibri" w:hAnsi="Calibri" w:cs="Times New Roman"/>
          <w:sz w:val="28"/>
          <w:szCs w:val="28"/>
        </w:rPr>
      </w:pPr>
    </w:p>
    <w:p w:rsidR="00D63A8A" w:rsidRDefault="00D63A8A" w:rsidP="00F56768">
      <w:pPr>
        <w:contextualSpacing/>
        <w:jc w:val="both"/>
        <w:rPr>
          <w:rFonts w:ascii="Calibri" w:eastAsia="Calibri" w:hAnsi="Calibri" w:cs="Times New Roman"/>
          <w:sz w:val="28"/>
          <w:szCs w:val="28"/>
        </w:rPr>
      </w:pPr>
      <w:r w:rsidRPr="00D63A8A">
        <w:rPr>
          <w:rFonts w:ascii="Calibri" w:eastAsia="Calibri" w:hAnsi="Calibri" w:cs="Times New Roman"/>
          <w:sz w:val="28"/>
          <w:szCs w:val="28"/>
        </w:rPr>
        <w:t>Održat će se još 3 sjednice Vijeća roditelja: 25.11.2013., 24.02.2014. i 12.05.2014. s početkom u 18 sati.</w:t>
      </w:r>
      <w:r w:rsidR="0025058D">
        <w:rPr>
          <w:rFonts w:ascii="Calibri" w:eastAsia="Calibri" w:hAnsi="Calibri" w:cs="Times New Roman"/>
          <w:sz w:val="28"/>
          <w:szCs w:val="28"/>
        </w:rPr>
        <w:t xml:space="preserve"> </w:t>
      </w:r>
    </w:p>
    <w:p w:rsidR="0025058D" w:rsidRDefault="0025058D" w:rsidP="00F56768">
      <w:pPr>
        <w:contextualSpacing/>
        <w:jc w:val="both"/>
        <w:rPr>
          <w:rFonts w:ascii="Calibri" w:eastAsia="Calibri" w:hAnsi="Calibri" w:cs="Times New Roman"/>
          <w:sz w:val="28"/>
          <w:szCs w:val="28"/>
        </w:rPr>
      </w:pPr>
      <w:r>
        <w:rPr>
          <w:rFonts w:ascii="Calibri" w:eastAsia="Calibri" w:hAnsi="Calibri" w:cs="Times New Roman"/>
          <w:sz w:val="28"/>
          <w:szCs w:val="28"/>
        </w:rPr>
        <w:t xml:space="preserve">Mole se svi roditelji koji imaju prijedloge ili primjedbe kojim bi se poboljšala kvaliteta školovanja djece, ili žele da se određene teme obrade na Vijeću roditelja, da se jave svojim predstavnicima u Vijeću roditelja ili Predsjedniku Vijeća roditelja ( </w:t>
      </w:r>
      <w:proofErr w:type="spellStart"/>
      <w:r>
        <w:rPr>
          <w:rFonts w:ascii="Calibri" w:eastAsia="Calibri" w:hAnsi="Calibri" w:cs="Times New Roman"/>
          <w:sz w:val="28"/>
          <w:szCs w:val="28"/>
        </w:rPr>
        <w:t>Zović</w:t>
      </w:r>
      <w:proofErr w:type="spellEnd"/>
      <w:r>
        <w:rPr>
          <w:rFonts w:ascii="Calibri" w:eastAsia="Calibri" w:hAnsi="Calibri" w:cs="Times New Roman"/>
          <w:sz w:val="28"/>
          <w:szCs w:val="28"/>
        </w:rPr>
        <w:t xml:space="preserve"> Kristijan </w:t>
      </w:r>
      <w:proofErr w:type="spellStart"/>
      <w:r>
        <w:rPr>
          <w:rFonts w:ascii="Calibri" w:eastAsia="Calibri" w:hAnsi="Calibri" w:cs="Times New Roman"/>
          <w:sz w:val="28"/>
          <w:szCs w:val="28"/>
        </w:rPr>
        <w:t>mob</w:t>
      </w:r>
      <w:proofErr w:type="spellEnd"/>
      <w:r>
        <w:rPr>
          <w:rFonts w:ascii="Calibri" w:eastAsia="Calibri" w:hAnsi="Calibri" w:cs="Times New Roman"/>
          <w:sz w:val="28"/>
          <w:szCs w:val="28"/>
        </w:rPr>
        <w:t>: 092 165 5412</w:t>
      </w:r>
      <w:r w:rsidR="00246C53">
        <w:rPr>
          <w:sz w:val="28"/>
          <w:szCs w:val="28"/>
        </w:rPr>
        <w:t xml:space="preserve"> ili na e-mail  </w:t>
      </w:r>
      <w:hyperlink r:id="rId6" w:history="1">
        <w:r w:rsidR="00246C53">
          <w:rPr>
            <w:rStyle w:val="Hiperveza"/>
            <w:sz w:val="28"/>
            <w:szCs w:val="28"/>
          </w:rPr>
          <w:t>baltazar.zovic@gmail.com</w:t>
        </w:r>
      </w:hyperlink>
      <w:r>
        <w:rPr>
          <w:rFonts w:ascii="Calibri" w:eastAsia="Calibri" w:hAnsi="Calibri" w:cs="Times New Roman"/>
          <w:sz w:val="28"/>
          <w:szCs w:val="28"/>
        </w:rPr>
        <w:t>)</w:t>
      </w:r>
    </w:p>
    <w:p w:rsidR="006A3BB8" w:rsidRDefault="00D91726" w:rsidP="00F56768">
      <w:pPr>
        <w:pStyle w:val="Odlomakpopisa"/>
        <w:numPr>
          <w:ilvl w:val="0"/>
          <w:numId w:val="3"/>
        </w:numPr>
        <w:jc w:val="both"/>
        <w:rPr>
          <w:rFonts w:ascii="Calibri" w:eastAsia="Calibri" w:hAnsi="Calibri" w:cs="Times New Roman"/>
          <w:sz w:val="28"/>
          <w:szCs w:val="28"/>
        </w:rPr>
      </w:pPr>
      <w:r w:rsidRPr="00D91726">
        <w:rPr>
          <w:rFonts w:ascii="Calibri" w:eastAsia="Calibri" w:hAnsi="Calibri" w:cs="Times New Roman"/>
          <w:sz w:val="28"/>
          <w:szCs w:val="28"/>
        </w:rPr>
        <w:t xml:space="preserve">Razno </w:t>
      </w:r>
      <w:r>
        <w:rPr>
          <w:rFonts w:ascii="Calibri" w:eastAsia="Calibri" w:hAnsi="Calibri" w:cs="Times New Roman"/>
          <w:sz w:val="28"/>
          <w:szCs w:val="28"/>
        </w:rPr>
        <w:t>– ponovljena tema najave  izleta najprije roditeljima pa onda djeci</w:t>
      </w:r>
    </w:p>
    <w:p w:rsidR="00D91726" w:rsidRPr="005C3263" w:rsidRDefault="00D91726" w:rsidP="00F56768">
      <w:pPr>
        <w:jc w:val="both"/>
        <w:rPr>
          <w:rFonts w:ascii="Calibri" w:eastAsia="Calibri" w:hAnsi="Calibri" w:cs="Times New Roman"/>
          <w:b/>
          <w:sz w:val="28"/>
          <w:szCs w:val="28"/>
          <w:u w:val="single"/>
        </w:rPr>
      </w:pPr>
      <w:r w:rsidRPr="00D91726">
        <w:rPr>
          <w:rFonts w:ascii="Calibri" w:eastAsia="Calibri" w:hAnsi="Calibri" w:cs="Times New Roman"/>
          <w:sz w:val="28"/>
          <w:szCs w:val="28"/>
        </w:rPr>
        <w:t xml:space="preserve">Što se tiče najave izleta  najprije roditeljima pa onda djeci , </w:t>
      </w:r>
      <w:proofErr w:type="spellStart"/>
      <w:r w:rsidRPr="00D91726">
        <w:rPr>
          <w:rFonts w:ascii="Calibri" w:eastAsia="Calibri" w:hAnsi="Calibri" w:cs="Times New Roman"/>
          <w:sz w:val="28"/>
          <w:szCs w:val="28"/>
        </w:rPr>
        <w:t>Zović</w:t>
      </w:r>
      <w:proofErr w:type="spellEnd"/>
      <w:r w:rsidRPr="00D91726">
        <w:rPr>
          <w:rFonts w:ascii="Calibri" w:eastAsia="Calibri" w:hAnsi="Calibri" w:cs="Times New Roman"/>
          <w:sz w:val="28"/>
          <w:szCs w:val="28"/>
        </w:rPr>
        <w:t xml:space="preserve"> je podsjetio da se već u dva navrata na Vijeću roditelja pod zasebnom točkom raspravljalo o toj pr</w:t>
      </w:r>
      <w:r w:rsidR="00F56768">
        <w:rPr>
          <w:rFonts w:ascii="Calibri" w:eastAsia="Calibri" w:hAnsi="Calibri" w:cs="Times New Roman"/>
          <w:sz w:val="28"/>
          <w:szCs w:val="28"/>
        </w:rPr>
        <w:t>oblematici (</w:t>
      </w:r>
      <w:r w:rsidRPr="00D91726">
        <w:rPr>
          <w:rFonts w:ascii="Calibri" w:eastAsia="Calibri" w:hAnsi="Calibri" w:cs="Times New Roman"/>
          <w:sz w:val="28"/>
          <w:szCs w:val="28"/>
        </w:rPr>
        <w:t xml:space="preserve">novi članovi tada nisu prisustvovali), gdje je  prvi  zaključak bio -  da bi se trebalo najprije obavijestiti roditelje pa onda djecu o izletima, međutim nakon dublje analize problema  i cilja koji se htio postići , a to je da djeca nižih razreda ne vrše pritisak na roditelje ako oni nisu u </w:t>
      </w:r>
      <w:r w:rsidR="00F56768">
        <w:rPr>
          <w:rFonts w:ascii="Calibri" w:eastAsia="Calibri" w:hAnsi="Calibri" w:cs="Times New Roman"/>
          <w:sz w:val="28"/>
          <w:szCs w:val="28"/>
        </w:rPr>
        <w:t>mogućnosti  financirati izlet (</w:t>
      </w:r>
      <w:r w:rsidRPr="00D91726">
        <w:rPr>
          <w:rFonts w:ascii="Calibri" w:eastAsia="Calibri" w:hAnsi="Calibri" w:cs="Times New Roman"/>
          <w:sz w:val="28"/>
          <w:szCs w:val="28"/>
        </w:rPr>
        <w:t xml:space="preserve">da se u tom slučaju nekako sakrije izlet od djece i izbjegnu neugodnosti kod roditelja)  i drugo da se roditelje uključi u odlučivanje o izletu, konačni zaključak je donesen : </w:t>
      </w:r>
      <w:r w:rsidRPr="00D91726">
        <w:rPr>
          <w:rFonts w:ascii="Calibri" w:eastAsia="Calibri" w:hAnsi="Calibri" w:cs="Times New Roman"/>
          <w:sz w:val="28"/>
          <w:szCs w:val="28"/>
          <w:u w:val="single"/>
        </w:rPr>
        <w:t xml:space="preserve">da se najavom izleta najprije roditeljima pa onda djeci na taj način ne može sakriti izlet od djece – jer će djeca za izlet saznati od druge djece, a što se tiče uključivanja roditelja u odluku o izletu – to svakako da i </w:t>
      </w:r>
      <w:r w:rsidRPr="005C3263">
        <w:rPr>
          <w:rFonts w:ascii="Calibri" w:eastAsia="Calibri" w:hAnsi="Calibri" w:cs="Times New Roman"/>
          <w:b/>
          <w:sz w:val="28"/>
          <w:szCs w:val="28"/>
          <w:u w:val="single"/>
        </w:rPr>
        <w:t>to na način da na prvom roditeljskom sastanku učitelj/</w:t>
      </w:r>
      <w:proofErr w:type="spellStart"/>
      <w:r w:rsidRPr="005C3263">
        <w:rPr>
          <w:rFonts w:ascii="Calibri" w:eastAsia="Calibri" w:hAnsi="Calibri" w:cs="Times New Roman"/>
          <w:b/>
          <w:sz w:val="28"/>
          <w:szCs w:val="28"/>
          <w:u w:val="single"/>
        </w:rPr>
        <w:t>ica</w:t>
      </w:r>
      <w:proofErr w:type="spellEnd"/>
      <w:r w:rsidRPr="005C3263">
        <w:rPr>
          <w:rFonts w:ascii="Calibri" w:eastAsia="Calibri" w:hAnsi="Calibri" w:cs="Times New Roman"/>
          <w:b/>
          <w:sz w:val="28"/>
          <w:szCs w:val="28"/>
          <w:u w:val="single"/>
        </w:rPr>
        <w:t xml:space="preserve"> , razrednik/</w:t>
      </w:r>
      <w:proofErr w:type="spellStart"/>
      <w:r w:rsidRPr="005C3263">
        <w:rPr>
          <w:rFonts w:ascii="Calibri" w:eastAsia="Calibri" w:hAnsi="Calibri" w:cs="Times New Roman"/>
          <w:b/>
          <w:sz w:val="28"/>
          <w:szCs w:val="28"/>
          <w:u w:val="single"/>
        </w:rPr>
        <w:t>ica</w:t>
      </w:r>
      <w:proofErr w:type="spellEnd"/>
      <w:r w:rsidRPr="005C3263">
        <w:rPr>
          <w:rFonts w:ascii="Calibri" w:eastAsia="Calibri" w:hAnsi="Calibri" w:cs="Times New Roman"/>
          <w:b/>
          <w:sz w:val="28"/>
          <w:szCs w:val="28"/>
          <w:u w:val="single"/>
        </w:rPr>
        <w:t>, iznese godišnji plan o izvannastavnim aktivnostima i izletima i tada da roditelji daju svoje primjedbe i prijedloge.</w:t>
      </w:r>
    </w:p>
    <w:p w:rsidR="00DA11CD" w:rsidRDefault="00DA11CD" w:rsidP="00F56768">
      <w:pPr>
        <w:jc w:val="both"/>
        <w:rPr>
          <w:rFonts w:ascii="Calibri" w:eastAsia="Calibri" w:hAnsi="Calibri" w:cs="Times New Roman"/>
          <w:sz w:val="28"/>
          <w:szCs w:val="28"/>
          <w:u w:val="single"/>
        </w:rPr>
      </w:pPr>
    </w:p>
    <w:p w:rsidR="00DA11CD" w:rsidRPr="00DA11CD" w:rsidRDefault="00DA11CD" w:rsidP="00F56768">
      <w:pPr>
        <w:jc w:val="right"/>
        <w:rPr>
          <w:rFonts w:ascii="Calibri" w:eastAsia="Calibri" w:hAnsi="Calibri" w:cs="Times New Roman"/>
          <w:sz w:val="28"/>
          <w:szCs w:val="28"/>
        </w:rPr>
      </w:pPr>
      <w:r w:rsidRPr="00DA11CD">
        <w:rPr>
          <w:rFonts w:ascii="Calibri" w:eastAsia="Calibri" w:hAnsi="Calibri" w:cs="Times New Roman"/>
          <w:sz w:val="28"/>
          <w:szCs w:val="28"/>
        </w:rPr>
        <w:t>Vijeće  roditelja OŠ Tone Peruška Pula</w:t>
      </w:r>
    </w:p>
    <w:p w:rsidR="00DA11CD" w:rsidRPr="00DA11CD" w:rsidRDefault="00DA11CD" w:rsidP="00F56768">
      <w:pPr>
        <w:jc w:val="right"/>
        <w:rPr>
          <w:rFonts w:ascii="Calibri" w:eastAsia="Calibri" w:hAnsi="Calibri" w:cs="Times New Roman"/>
          <w:sz w:val="28"/>
          <w:szCs w:val="28"/>
        </w:rPr>
      </w:pPr>
      <w:r w:rsidRPr="00DA11CD">
        <w:rPr>
          <w:rFonts w:ascii="Calibri" w:eastAsia="Calibri" w:hAnsi="Calibri" w:cs="Times New Roman"/>
          <w:sz w:val="28"/>
          <w:szCs w:val="28"/>
        </w:rPr>
        <w:t xml:space="preserve">Predsjednik:  </w:t>
      </w:r>
      <w:proofErr w:type="spellStart"/>
      <w:r w:rsidRPr="00DA11CD">
        <w:rPr>
          <w:rFonts w:ascii="Calibri" w:eastAsia="Calibri" w:hAnsi="Calibri" w:cs="Times New Roman"/>
          <w:sz w:val="28"/>
          <w:szCs w:val="28"/>
        </w:rPr>
        <w:t>Zović</w:t>
      </w:r>
      <w:proofErr w:type="spellEnd"/>
      <w:r w:rsidRPr="00DA11CD">
        <w:rPr>
          <w:rFonts w:ascii="Calibri" w:eastAsia="Calibri" w:hAnsi="Calibri" w:cs="Times New Roman"/>
          <w:sz w:val="28"/>
          <w:szCs w:val="28"/>
        </w:rPr>
        <w:t xml:space="preserve"> Kristijan</w:t>
      </w:r>
    </w:p>
    <w:p w:rsidR="00D63A8A" w:rsidRDefault="00D63A8A" w:rsidP="00F56768">
      <w:pPr>
        <w:contextualSpacing/>
        <w:jc w:val="both"/>
        <w:rPr>
          <w:rFonts w:ascii="Calibri" w:eastAsia="Calibri" w:hAnsi="Calibri" w:cs="Times New Roman"/>
          <w:sz w:val="28"/>
          <w:szCs w:val="28"/>
        </w:rPr>
      </w:pPr>
    </w:p>
    <w:p w:rsidR="00D63A8A" w:rsidRPr="009A3EF2" w:rsidRDefault="00D63A8A" w:rsidP="00F56768">
      <w:pPr>
        <w:contextualSpacing/>
        <w:jc w:val="both"/>
        <w:rPr>
          <w:rFonts w:ascii="Calibri" w:eastAsia="Calibri" w:hAnsi="Calibri" w:cs="Times New Roman"/>
          <w:sz w:val="28"/>
          <w:szCs w:val="28"/>
        </w:rPr>
      </w:pPr>
    </w:p>
    <w:sectPr w:rsidR="00D63A8A" w:rsidRPr="009A3EF2" w:rsidSect="00E838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405B8"/>
    <w:multiLevelType w:val="hybridMultilevel"/>
    <w:tmpl w:val="44FCEA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811592C"/>
    <w:multiLevelType w:val="hybridMultilevel"/>
    <w:tmpl w:val="46B603FA"/>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DB41C93"/>
    <w:multiLevelType w:val="hybridMultilevel"/>
    <w:tmpl w:val="21A4031C"/>
    <w:lvl w:ilvl="0" w:tplc="3914FEE4">
      <w:start w:val="6"/>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3EF2"/>
    <w:rsid w:val="00147D2A"/>
    <w:rsid w:val="001B140F"/>
    <w:rsid w:val="00246C53"/>
    <w:rsid w:val="0025058D"/>
    <w:rsid w:val="00481346"/>
    <w:rsid w:val="005910F8"/>
    <w:rsid w:val="005C3263"/>
    <w:rsid w:val="006A3BB8"/>
    <w:rsid w:val="008E0355"/>
    <w:rsid w:val="009A3EF2"/>
    <w:rsid w:val="00AF12FC"/>
    <w:rsid w:val="00D63A8A"/>
    <w:rsid w:val="00D81F06"/>
    <w:rsid w:val="00D91726"/>
    <w:rsid w:val="00DA11CD"/>
    <w:rsid w:val="00E15F31"/>
    <w:rsid w:val="00E83853"/>
    <w:rsid w:val="00F5676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5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63A8A"/>
    <w:pPr>
      <w:ind w:left="720"/>
      <w:contextualSpacing/>
    </w:pPr>
  </w:style>
  <w:style w:type="character" w:styleId="Hiperveza">
    <w:name w:val="Hyperlink"/>
    <w:basedOn w:val="Zadanifontodlomka"/>
    <w:uiPriority w:val="99"/>
    <w:semiHidden/>
    <w:unhideWhenUsed/>
    <w:rsid w:val="00246C53"/>
    <w:rPr>
      <w:color w:val="0000FF" w:themeColor="hyperlink"/>
      <w:u w:val="single"/>
    </w:rPr>
  </w:style>
  <w:style w:type="paragraph" w:styleId="Tekstbalonia">
    <w:name w:val="Balloon Text"/>
    <w:basedOn w:val="Normal"/>
    <w:link w:val="TekstbaloniaChar"/>
    <w:uiPriority w:val="99"/>
    <w:semiHidden/>
    <w:unhideWhenUsed/>
    <w:rsid w:val="008E035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E0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63A8A"/>
    <w:pPr>
      <w:ind w:left="720"/>
      <w:contextualSpacing/>
    </w:pPr>
  </w:style>
  <w:style w:type="character" w:styleId="Hiperveza">
    <w:name w:val="Hyperlink"/>
    <w:basedOn w:val="Zadanifontodlomka"/>
    <w:uiPriority w:val="99"/>
    <w:semiHidden/>
    <w:unhideWhenUsed/>
    <w:rsid w:val="00246C53"/>
    <w:rPr>
      <w:color w:val="0000FF" w:themeColor="hyperlink"/>
      <w:u w:val="single"/>
    </w:rPr>
  </w:style>
  <w:style w:type="paragraph" w:styleId="Tekstbalonia">
    <w:name w:val="Balloon Text"/>
    <w:basedOn w:val="Normal"/>
    <w:link w:val="TekstbaloniaChar"/>
    <w:uiPriority w:val="99"/>
    <w:semiHidden/>
    <w:unhideWhenUsed/>
    <w:rsid w:val="008E035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E0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32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tazar.zovic@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MZOŠ</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TPpcNastavnik</cp:lastModifiedBy>
  <cp:revision>2</cp:revision>
  <dcterms:created xsi:type="dcterms:W3CDTF">2014-02-13T10:06:00Z</dcterms:created>
  <dcterms:modified xsi:type="dcterms:W3CDTF">2014-02-13T10:06:00Z</dcterms:modified>
</cp:coreProperties>
</file>